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D7" w:rsidRPr="00906CD7" w:rsidRDefault="00906CD7" w:rsidP="00906CD7">
      <w:pPr>
        <w:spacing w:before="30" w:after="30"/>
        <w:ind w:right="225"/>
        <w:rPr>
          <w:b/>
          <w:bCs/>
          <w:color w:val="000000"/>
          <w:sz w:val="28"/>
          <w:szCs w:val="28"/>
        </w:rPr>
      </w:pPr>
      <w:bookmarkStart w:id="0" w:name="_Hlk767048"/>
      <w:proofErr w:type="gramStart"/>
      <w:r w:rsidRPr="00906CD7">
        <w:rPr>
          <w:b/>
          <w:bCs/>
          <w:color w:val="000000"/>
          <w:sz w:val="28"/>
          <w:szCs w:val="28"/>
        </w:rPr>
        <w:t>Права  граждан</w:t>
      </w:r>
      <w:proofErr w:type="gramEnd"/>
      <w:r w:rsidRPr="00906CD7">
        <w:rPr>
          <w:b/>
          <w:bCs/>
          <w:color w:val="000000"/>
          <w:sz w:val="28"/>
          <w:szCs w:val="28"/>
        </w:rPr>
        <w:t xml:space="preserve"> в сфере здравоохранения(ст.19</w:t>
      </w:r>
      <w:r>
        <w:rPr>
          <w:b/>
          <w:bCs/>
          <w:color w:val="000000"/>
          <w:sz w:val="28"/>
          <w:szCs w:val="28"/>
        </w:rPr>
        <w:t xml:space="preserve">, ст20, ст21, </w:t>
      </w:r>
      <w:r w:rsidR="005D2A88">
        <w:rPr>
          <w:b/>
          <w:bCs/>
          <w:color w:val="000000"/>
          <w:sz w:val="28"/>
          <w:szCs w:val="28"/>
        </w:rPr>
        <w:t xml:space="preserve">ст22, ст.23, </w:t>
      </w:r>
      <w:r w:rsidRPr="00906CD7">
        <w:rPr>
          <w:b/>
          <w:bCs/>
          <w:color w:val="000000"/>
          <w:sz w:val="28"/>
          <w:szCs w:val="28"/>
        </w:rPr>
        <w:t xml:space="preserve"> на основании ФЗ РФ от 21.11.2011г. № 323-ФЗ)</w:t>
      </w:r>
    </w:p>
    <w:p w:rsidR="00906CD7" w:rsidRPr="00906CD7" w:rsidRDefault="00906CD7" w:rsidP="00906CD7">
      <w:pPr>
        <w:spacing w:before="100" w:after="100"/>
        <w:rPr>
          <w:sz w:val="28"/>
          <w:szCs w:val="28"/>
        </w:rPr>
      </w:pPr>
      <w:r w:rsidRPr="00906CD7">
        <w:rPr>
          <w:bCs/>
          <w:sz w:val="28"/>
          <w:szCs w:val="28"/>
          <w:u w:val="single"/>
        </w:rPr>
        <w:t xml:space="preserve"> Право на медицинскую помощь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6CD7">
        <w:rPr>
          <w:sz w:val="28"/>
          <w:szCs w:val="28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06CD7" w:rsidRPr="00906CD7" w:rsidRDefault="00906CD7" w:rsidP="00906CD7">
      <w:pPr>
        <w:spacing w:before="100" w:after="100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Pr="00906CD7">
        <w:rPr>
          <w:sz w:val="28"/>
          <w:szCs w:val="28"/>
        </w:rPr>
        <w:t xml:space="preserve">  Каждый имеет право на медицинскую помощь</w:t>
      </w:r>
      <w:r>
        <w:rPr>
          <w:sz w:val="28"/>
          <w:szCs w:val="28"/>
        </w:rPr>
        <w:t>: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3) получение консультаций врачей-специалистов;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7) защиту сведений, составляющих врачебную тайну;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8) отказ от медицинского вмешательства;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906CD7" w:rsidRPr="00906CD7" w:rsidRDefault="00906CD7" w:rsidP="00906CD7">
      <w:pPr>
        <w:spacing w:before="100" w:after="100"/>
        <w:jc w:val="both"/>
        <w:rPr>
          <w:sz w:val="28"/>
          <w:szCs w:val="28"/>
        </w:rPr>
      </w:pPr>
      <w:r w:rsidRPr="00906CD7">
        <w:rPr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906CD7" w:rsidRPr="00906CD7" w:rsidRDefault="00906CD7" w:rsidP="00906CD7">
      <w:pPr>
        <w:spacing w:before="100" w:after="100"/>
        <w:jc w:val="both"/>
        <w:rPr>
          <w:bCs/>
          <w:color w:val="000000"/>
          <w:sz w:val="28"/>
          <w:szCs w:val="28"/>
        </w:rPr>
      </w:pPr>
      <w:r w:rsidRPr="00906CD7">
        <w:rPr>
          <w:sz w:val="28"/>
          <w:szCs w:val="28"/>
        </w:rPr>
        <w:t>11)допуск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0"/>
    <w:p w:rsidR="00906CD7" w:rsidRPr="00906CD7" w:rsidRDefault="00906CD7" w:rsidP="00906CD7">
      <w:pPr>
        <w:suppressAutoHyphens w:val="0"/>
        <w:spacing w:after="160" w:line="259" w:lineRule="auto"/>
        <w:rPr>
          <w:b/>
          <w:color w:val="000000"/>
          <w:sz w:val="28"/>
          <w:szCs w:val="28"/>
          <w:lang w:eastAsia="ru-RU"/>
        </w:rPr>
      </w:pPr>
      <w:r w:rsidRPr="005D2A88">
        <w:rPr>
          <w:b/>
          <w:color w:val="000000"/>
          <w:sz w:val="28"/>
          <w:szCs w:val="28"/>
          <w:lang w:eastAsia="ru-RU"/>
        </w:rPr>
        <w:t>Статья 27.</w:t>
      </w:r>
      <w:hyperlink r:id="rId5" w:history="1">
        <w:r w:rsidRPr="00906CD7">
          <w:rPr>
            <w:b/>
            <w:color w:val="1C79E8"/>
            <w:sz w:val="28"/>
            <w:szCs w:val="28"/>
            <w:lang w:eastAsia="ru-RU"/>
          </w:rPr>
          <w:t xml:space="preserve"> </w:t>
        </w:r>
        <w:r w:rsidRPr="00906CD7">
          <w:rPr>
            <w:b/>
            <w:bCs/>
            <w:color w:val="000000"/>
            <w:sz w:val="28"/>
            <w:szCs w:val="28"/>
            <w:lang w:eastAsia="ru-RU"/>
          </w:rPr>
          <w:t>Обязанности граждан в сфере охраны здоровья</w:t>
        </w:r>
      </w:hyperlink>
      <w:r w:rsidRPr="00906CD7">
        <w:rPr>
          <w:b/>
          <w:color w:val="000000"/>
          <w:sz w:val="28"/>
          <w:szCs w:val="28"/>
          <w:lang w:eastAsia="ru-RU"/>
        </w:rPr>
        <w:t xml:space="preserve"> </w:t>
      </w:r>
    </w:p>
    <w:p w:rsidR="00906CD7" w:rsidRPr="00906CD7" w:rsidRDefault="00906CD7" w:rsidP="00906CD7">
      <w:pPr>
        <w:shd w:val="clear" w:color="auto" w:fill="F8F8F8"/>
        <w:suppressAutoHyphens w:val="0"/>
        <w:spacing w:after="158"/>
        <w:jc w:val="both"/>
        <w:rPr>
          <w:color w:val="000000"/>
          <w:sz w:val="28"/>
          <w:szCs w:val="28"/>
          <w:lang w:eastAsia="ru-RU"/>
        </w:rPr>
      </w:pPr>
      <w:r w:rsidRPr="00906CD7">
        <w:rPr>
          <w:color w:val="000000"/>
          <w:sz w:val="28"/>
          <w:szCs w:val="28"/>
          <w:lang w:eastAsia="ru-RU"/>
        </w:rPr>
        <w:t>1. Граждане обязаны заботиться о сохранении своего здоровья.</w:t>
      </w:r>
    </w:p>
    <w:p w:rsidR="00906CD7" w:rsidRPr="00906CD7" w:rsidRDefault="00906CD7" w:rsidP="00906CD7">
      <w:pPr>
        <w:shd w:val="clear" w:color="auto" w:fill="F8F8F8"/>
        <w:suppressAutoHyphens w:val="0"/>
        <w:spacing w:before="158" w:after="158"/>
        <w:jc w:val="both"/>
        <w:rPr>
          <w:color w:val="000000"/>
          <w:sz w:val="28"/>
          <w:szCs w:val="28"/>
          <w:lang w:eastAsia="ru-RU"/>
        </w:rPr>
      </w:pPr>
      <w:r w:rsidRPr="00906CD7">
        <w:rPr>
          <w:color w:val="000000"/>
          <w:sz w:val="28"/>
          <w:szCs w:val="28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bookmarkStart w:id="1" w:name="_GoBack"/>
      <w:bookmarkEnd w:id="1"/>
    </w:p>
    <w:sectPr w:rsidR="00906CD7" w:rsidRPr="00906CD7" w:rsidSect="00906CD7">
      <w:pgSz w:w="12240" w:h="15840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FE6C9A"/>
    <w:multiLevelType w:val="hybridMultilevel"/>
    <w:tmpl w:val="9C4E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BA8"/>
    <w:multiLevelType w:val="multilevel"/>
    <w:tmpl w:val="D96EC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D7"/>
    <w:rsid w:val="005B6CC5"/>
    <w:rsid w:val="005D2A88"/>
    <w:rsid w:val="00696D11"/>
    <w:rsid w:val="00906CD7"/>
    <w:rsid w:val="00DE093C"/>
    <w:rsid w:val="00E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5F29"/>
  <w15:chartTrackingRefBased/>
  <w15:docId w15:val="{80CFEA53-DB57-490E-9F0C-4FEC29D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323/glava4/st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Platuslugi</dc:creator>
  <cp:keywords/>
  <dc:description/>
  <cp:lastModifiedBy>Platuslugi</cp:lastModifiedBy>
  <cp:revision>2</cp:revision>
  <cp:lastPrinted>2019-03-22T02:34:00Z</cp:lastPrinted>
  <dcterms:created xsi:type="dcterms:W3CDTF">2019-03-21T03:50:00Z</dcterms:created>
  <dcterms:modified xsi:type="dcterms:W3CDTF">2019-03-22T02:35:00Z</dcterms:modified>
</cp:coreProperties>
</file>